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10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OFFRE TRAITEUR</w:t>
      </w:r>
    </w:p>
    <w:p w:rsidR="00000000" w:rsidDel="00000000" w:rsidP="00000000" w:rsidRDefault="00000000" w:rsidRPr="00000000" w14:paraId="00000001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Plat familial sur commande, minimum 4 personnes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Recettes adaptées aux produits de saison. </w:t>
      </w:r>
    </w:p>
    <w:p w:rsidR="00000000" w:rsidDel="00000000" w:rsidP="00000000" w:rsidRDefault="00000000" w:rsidRPr="00000000" w14:paraId="00000002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Plat typique avec garniture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Portion de plat : environ 300 g (plat à 7€ soit 23,35 € le kg / Plat à 5.50€ soit 18.15€ le kg /Plat à 6.50€ soit 21.45€ le kg )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Tartiflette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Hachis parmentier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 (Bœuf / Porc / Végétal/ Saumon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Lasagnes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 (Bœuf / Saumon-épinards / Truite fumée-courgette / Végétal au soja égrené / Légumes du soleil)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Moussaka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 (Bœuf / Végétal)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Paella classique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Couscous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ind w:left="72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(Viande : merguez, boulettes, poulet)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Couscous végétal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Choucroute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Cassoulet toulousain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7 €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Chili corn carne piquant sauce HABAN'S ou non piquant: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Diot de Savoie crème de moutarde avec garniture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aux choix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7€ la part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Nouilles asiatique aux légumes et brochette de champignons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5.50€ la part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Nouilles asiatique poulet légumes ou crevette légumes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7€ la part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Rougail saucisse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7€ la part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Blanquette de la mer petite légumes et riz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7€ la part.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Brandade de poisson blanc ail et persil: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5.50€ la part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Gratin de pommes de terre au fromage de votre choix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6,50€ la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0" w:lineRule="auto"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Pasta box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5.50€ pour 300gr soit 18.31€ Le kg /    6.50€ pour 450gr soit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Bolognaise de bœuf ou veggie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Bolognaise végétal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Façon carbonara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Fromagère , fromage aux choix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Mexicaine au bœuf ou veggie piquant ou non piquant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Légumes du soleil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Tortellini de bœuf, épinard fromage, fromage sauce au choix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Notre gamme d'entrée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la terre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Pâte en croûte poulet moutarde poireau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25.95€ le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Pâte en croûte richelieu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mousse de foie de canard champignons noir pistache amande : 23.95€ le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Boucher a la reine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:5.50€ la pièce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Carré Feuilleter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5.90€ la pièce.           Au choix: jambon béchamel Emmental /Chorizo béchamel comte poivrons /Jambon fumé Brie / chèvre saucisson à l'ail.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Cœur de quiche aux choix: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6€ la pièce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0" w:lineRule="auto"/>
        <w:ind w:left="72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Lorraine / épinard feta / saumon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Cake aux choix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fêta courgette, chorizo Poivron cheddar, jambon emmental, olive chèvre etc..)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24.95€  le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Chiffonnade de bœuf: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(sel et poivre, soja ginger ou ail et persil) 44.95€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Verrine gourmande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recette à voir ensemble composé d'un tartare et d'une mousse 300gr 3.90€ la pièce.                soit 12.87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la mer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Pâte en croûte de saumon: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32.95€ le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Gravlax aneth Agrumes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65€ le kilo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Saumon fumé d'Ecosse label rouge: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89.99 €le kilo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Tartare de saumon cru Aneth ou persil zeste citron: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39.99€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Tartare aux 3 de saumons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65€ le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Queue de crevette décortiqué avec sauce au choix: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38.95€ le kg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Carré feuilleter: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5.90€ la pièce             aux choix : saumon épinard béchamel /fruit de mer crème champignons / thon poivrons Cheddar.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Cake aux choix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(thon cheddar, saumon épinard emmental, courgette chèvre saumon fumé etc…) 24.95€ le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Boucher fruit de mer: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5.90€ la pièce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Bouche de la mer à base de poisson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6.50€ la pièce.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Boucher de la mer mixte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6 € la Pièce.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8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Verrine gourmande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recette à voir ensemble composé d'un tartare et d'une mousse 300gr 4.90€ la pièce.                soit 16.17€ le kg</w:t>
      </w:r>
    </w:p>
    <w:p w:rsidR="00000000" w:rsidDel="00000000" w:rsidP="00000000" w:rsidRDefault="00000000" w:rsidRPr="00000000" w14:paraId="00000036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Les plats à base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protéines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sont sans garniture.</w:t>
        <w:br w:type="textWrapping"/>
        <w:t xml:space="preserve">Prix au kg (conseil : 180 g pour 1 personne)</w:t>
      </w:r>
    </w:p>
    <w:p w:rsidR="00000000" w:rsidDel="00000000" w:rsidP="00000000" w:rsidRDefault="00000000" w:rsidRPr="00000000" w14:paraId="00000039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bœuf (viande française)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Bœuf bourguignon traditionnel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30.50€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Daube niçoise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28,90 €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Carbonnade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29,99 €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Goulash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28,90 €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de macreuse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44,95 €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Boulettes de bœuf à la provençale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22,99 €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Boulettes de bœuf façon tajine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23,99 €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porc (viande française)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Sauté de viande des montagnes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sauce au choix (Tomate-olive / Moutarde / Vin blanc-oignons) : 25.50 €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de filet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36,95 €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Endives au jambon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22,95 €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Tomates farcies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21,95 €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Pommes de terre farcies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21,95 €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Courgettes farcies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21,95 €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Choux farcis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21,95 €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veau (viande française)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Blanquette traditionnelle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44,95 €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d'épaule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46,95 €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Sauté au citron et aux olives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44,95 €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280" w:before="0" w:lineRule="auto"/>
        <w:ind w:left="720" w:hanging="360"/>
        <w:contextualSpacing w:val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Tête de veau sauce ravigote ou gribiche 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28.90€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dinde (viande française)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Blanquette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23.95€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39.50 €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Sauté à la provençale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22.95 €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Escalope de dinde crème et champignons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22,90 €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poulet (viande française)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Poulet sauce basquaise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22,95 €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Cuisse de poulet rôti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12,95 €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Filet de poulet crème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 champignons : 24,95 €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Émincé de poulet sauce au choix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26,95 €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d'agneau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Navarin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32.95 €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Gigot sans 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52.90 €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Sauté d'agneau au curry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33.90 €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lapin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Râble au thym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26.90 €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Sauté chasseur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24,95 €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farci aux pruneaux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29,95 €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0" w:before="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poisson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Filet de saumon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 36.55€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Filet de bar sur peau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38.95€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Filet de Saint-Pierre sur peau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41.90€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Dos de colin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32,90 €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Cœur de merlu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29,90 €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Dos de cabillaud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36,99 €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Sauce au choix (Fines herbes, beurre blanc, champignons, curry, provençale, base crème)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base de fruits de mer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Crevettes curry-coco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25,90 €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Crevettes façon asiatique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24,90 €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Crevettes à la provençale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24.90 €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Gambas ail et fine herbes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29.90€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Encornets à l'armoricaine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25.50€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Plats végétariens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Boulettes de soja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18,90 €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Galette de légumes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17.90€ le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Bolognaise de soja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17,95 € le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Garnitures 2,20 € la portion de 200 g (soit 11 € le kg)</w:t>
      </w:r>
    </w:p>
    <w:p w:rsidR="00000000" w:rsidDel="00000000" w:rsidP="00000000" w:rsidRDefault="00000000" w:rsidRPr="00000000" w14:paraId="00000075">
      <w:pPr>
        <w:spacing w:after="280" w:before="0" w:lineRule="auto"/>
        <w:ind w:left="72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Semoule, boulgour, pommes de terre grenaille, pommes de terre à l'anglaise, pâtes, riz pilaf, riz sauvage, ratatouille, tomates rôties, tombée de chou, légumes façon asiatique, gratin dauphinois, julienne de légumes glacés, julienne de légumes à l’asiatique, purée de pommes de terre / carottes / céleri / courgettes, fagot de haricots verts, carottes glacées, navets glacés, gratin de légumes de saison, aubergines rôties, courgettes rôties, piperade, légumes pour couscous, petits pois à la Française,chou-fleur, brocoli, légumes de saison roti, Épinard à la crème </w:t>
      </w:r>
    </w:p>
    <w:p w:rsidR="00000000" w:rsidDel="00000000" w:rsidP="00000000" w:rsidRDefault="00000000" w:rsidRPr="00000000" w14:paraId="00000076">
      <w:pPr>
        <w:spacing w:after="280" w:before="0" w:lineRule="auto"/>
        <w:ind w:left="72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80" w:before="0" w:lineRule="auto"/>
        <w:ind w:left="720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Nos desserts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280" w:before="0" w:lineRule="auto"/>
        <w:ind w:left="720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Verrine gourmande 3.50€ à élaboré ensemble lors de votre commande </w:t>
      </w:r>
    </w:p>
    <w:p w:rsidR="00000000" w:rsidDel="00000000" w:rsidP="00000000" w:rsidRDefault="00000000" w:rsidRPr="00000000" w14:paraId="00000079">
      <w:pPr>
        <w:spacing w:after="280" w:before="0" w:lineRule="auto"/>
        <w:ind w:left="720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Salade de fruits frais 3€ </w:t>
      </w:r>
    </w:p>
    <w:p w:rsidR="00000000" w:rsidDel="00000000" w:rsidP="00000000" w:rsidRDefault="00000000" w:rsidRPr="00000000" w14:paraId="0000007A">
      <w:pPr>
        <w:spacing w:after="280" w:before="0" w:lineRule="auto"/>
        <w:ind w:left="720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Fromage blanc Coulis au choix 3€ </w:t>
      </w:r>
    </w:p>
    <w:p w:rsidR="00000000" w:rsidDel="00000000" w:rsidP="00000000" w:rsidRDefault="00000000" w:rsidRPr="00000000" w14:paraId="0000007B">
      <w:pPr>
        <w:spacing w:after="280" w:before="0" w:lineRule="auto"/>
        <w:ind w:left="720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Tarte fine aux pommes 3.50€ </w:t>
      </w:r>
    </w:p>
    <w:p w:rsidR="00000000" w:rsidDel="00000000" w:rsidP="00000000" w:rsidRDefault="00000000" w:rsidRPr="00000000" w14:paraId="0000007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Plats froids (prix au kg) servie avec des sauces. 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de bœuf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44,95 €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de porc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36,95 €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de dinde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39.50€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Rôti de veau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46,95 €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Aiguillettes de poulet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26.99€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Magret de canard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44.95€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Saumon filet entier cuit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42,95 €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Rillette de poisson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19.95€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Jambon blanc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20.95€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Salades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Carottes râpées : 6,95 €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Concombres en sauce : 7,95 €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Haricots vert ou beurre ou mixte  en salade 8.90€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Macédoine en sauce : 6,95 €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Céleri en sauce : 6,95 €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Tomates basilic : 7,95 €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Poireaux vinaigrette : 7,95 €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Chou vinaigrette : 6,95 €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Chou chinois aux soja :7.45€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Coleslaw : 6,95 €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Champignon a la grecque: 6.95€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Tartare de melon Tomate concombre Vinaigrette: 7.50€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Salade de riz au thon à la niçoise : 11,50 €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Cervelas Vinaigrette: 14.95€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Cervelas pomme de terre cornichon: 11.95€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Salade de pâtes au poulet, moutarde et emmental : 11,50 €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Piémontaise (porc, dinde ou sans viande) : 10,95 €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Salade du pêcheur (thon, pommes de terre, olives) : 11,95 €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Salade de Strasbourg (pommes de terre, saucisse, oignons) : 12,95 €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Salade des îles (ananas, crevettes, carottes) : 12,95 €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Chou, comté, lard fumé : 12,95 €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Lentilles, fromage, oignons (avec ou sans lard) : 11,50 €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Salade grecque (concombres, tomates, olives, feta) : 12,95 €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2"/>
        </w:numPr>
        <w:spacing w:after="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Taboulé végétal : 9,90 €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spacing w:after="280" w:before="0" w:lineRule="auto"/>
        <w:ind w:left="144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Taboulé: (thon ou poulet ou chorizo) : 10,95 €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t xml:space="preserve">Pour vos apéritifs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Canapés gamme mini à déguster </w:t>
      </w:r>
    </w:p>
    <w:p w:rsidR="00000000" w:rsidDel="00000000" w:rsidP="00000000" w:rsidRDefault="00000000" w:rsidRPr="00000000" w14:paraId="000000A8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sucrés 1.10€ la pièce / salés 0.95€ la pièce</w:t>
      </w:r>
    </w:p>
    <w:p w:rsidR="00000000" w:rsidDel="00000000" w:rsidP="00000000" w:rsidRDefault="00000000" w:rsidRPr="00000000" w14:paraId="000000A9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Brochette sucrés  1.30€ la pièces / salés 1.90€ la pièce </w:t>
      </w:r>
    </w:p>
    <w:p w:rsidR="00000000" w:rsidDel="00000000" w:rsidP="00000000" w:rsidRDefault="00000000" w:rsidRPr="00000000" w14:paraId="000000AA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Verrines sucrés ou salés 1.50€ </w:t>
      </w:r>
    </w:p>
    <w:p w:rsidR="00000000" w:rsidDel="00000000" w:rsidP="00000000" w:rsidRDefault="00000000" w:rsidRPr="00000000" w14:paraId="000000AB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Pain de campagne(maison Xavier) garnie: 21.95€ pour 4 personnes. </w:t>
      </w:r>
    </w:p>
    <w:p w:rsidR="00000000" w:rsidDel="00000000" w:rsidP="00000000" w:rsidRDefault="00000000" w:rsidRPr="00000000" w14:paraId="000000AC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Le Corse : coppa / lonzo / Fromage de brebis. </w:t>
      </w:r>
    </w:p>
    <w:p w:rsidR="00000000" w:rsidDel="00000000" w:rsidP="00000000" w:rsidRDefault="00000000" w:rsidRPr="00000000" w14:paraId="000000AD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Le Parisien : jambon blanc / Brie / Saucisson à l'ail fumé. </w:t>
      </w:r>
    </w:p>
    <w:p w:rsidR="00000000" w:rsidDel="00000000" w:rsidP="00000000" w:rsidRDefault="00000000" w:rsidRPr="00000000" w14:paraId="000000AE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Le montagnard : Saucisson sec / Comté /jambon sec fumé </w:t>
      </w:r>
    </w:p>
    <w:p w:rsidR="00000000" w:rsidDel="00000000" w:rsidP="00000000" w:rsidRDefault="00000000" w:rsidRPr="00000000" w14:paraId="000000AF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De la mer : saumon fumé / crème de fromage aneth citron / rillette de poisson. </w:t>
      </w:r>
    </w:p>
    <w:p w:rsidR="00000000" w:rsidDel="00000000" w:rsidP="00000000" w:rsidRDefault="00000000" w:rsidRPr="00000000" w14:paraId="000000B0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100% fromages : 3 sortes de fromages de votre choix, selon notre sélection. </w:t>
      </w:r>
    </w:p>
    <w:p w:rsidR="00000000" w:rsidDel="00000000" w:rsidP="00000000" w:rsidRDefault="00000000" w:rsidRPr="00000000" w14:paraId="000000B1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Possibilité de le personnaliser selon notre sélection </w:t>
      </w:r>
    </w:p>
    <w:p w:rsidR="00000000" w:rsidDel="00000000" w:rsidP="00000000" w:rsidRDefault="00000000" w:rsidRPr="00000000" w14:paraId="000000B2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Planche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à partager pour 2 :</w:t>
      </w:r>
    </w:p>
    <w:p w:rsidR="00000000" w:rsidDel="00000000" w:rsidP="00000000" w:rsidRDefault="00000000" w:rsidRPr="00000000" w14:paraId="000000B3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Charcuterie 18.90€ </w:t>
      </w:r>
    </w:p>
    <w:p w:rsidR="00000000" w:rsidDel="00000000" w:rsidP="00000000" w:rsidRDefault="00000000" w:rsidRPr="00000000" w14:paraId="000000B4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Fromages 18.90€ </w:t>
      </w:r>
    </w:p>
    <w:p w:rsidR="00000000" w:rsidDel="00000000" w:rsidP="00000000" w:rsidRDefault="00000000" w:rsidRPr="00000000" w14:paraId="000000B5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Mixte sans la mer 18.90€ </w:t>
      </w:r>
    </w:p>
    <w:p w:rsidR="00000000" w:rsidDel="00000000" w:rsidP="00000000" w:rsidRDefault="00000000" w:rsidRPr="00000000" w14:paraId="000000B6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De la mer 19.90€</w:t>
      </w:r>
    </w:p>
    <w:p w:rsidR="00000000" w:rsidDel="00000000" w:rsidP="00000000" w:rsidRDefault="00000000" w:rsidRPr="00000000" w14:paraId="000000B7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Mixte de la mer 19.90€ </w:t>
      </w:r>
    </w:p>
    <w:p w:rsidR="00000000" w:rsidDel="00000000" w:rsidP="00000000" w:rsidRDefault="00000000" w:rsidRPr="00000000" w14:paraId="000000B8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Amélioré vos apéritifs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Houmous citron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: 17€le kg </w:t>
      </w:r>
    </w:p>
    <w:p w:rsidR="00000000" w:rsidDel="00000000" w:rsidP="00000000" w:rsidRDefault="00000000" w:rsidRPr="00000000" w14:paraId="000000BA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Crème de concombres à la menthe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(façons tzatziki) : 18€ le kg </w:t>
      </w:r>
    </w:p>
    <w:p w:rsidR="00000000" w:rsidDel="00000000" w:rsidP="00000000" w:rsidRDefault="00000000" w:rsidRPr="00000000" w14:paraId="000000BB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Crème de chèvre à l'aneth zeste de citron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: 16.95€ le kg </w:t>
      </w:r>
    </w:p>
    <w:p w:rsidR="00000000" w:rsidDel="00000000" w:rsidP="00000000" w:rsidRDefault="00000000" w:rsidRPr="00000000" w14:paraId="000000BC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Crème de fêta olive et brunoise de poivrons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:15.90€ le kg </w:t>
      </w:r>
    </w:p>
    <w:p w:rsidR="00000000" w:rsidDel="00000000" w:rsidP="00000000" w:rsidRDefault="00000000" w:rsidRPr="00000000" w14:paraId="000000BD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Tartare ail et fine herbes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: 16.95€ le kg </w:t>
      </w:r>
    </w:p>
    <w:p w:rsidR="00000000" w:rsidDel="00000000" w:rsidP="00000000" w:rsidRDefault="00000000" w:rsidRPr="00000000" w14:paraId="000000BE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Guacamole oignon Poivron citron avec ou sans piment 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20.90€ le kg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Rillette de thon aux fines herbes 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19.95€ le kg</w:t>
      </w:r>
    </w:p>
    <w:p w:rsidR="00000000" w:rsidDel="00000000" w:rsidP="00000000" w:rsidRDefault="00000000" w:rsidRPr="00000000" w14:paraId="000000C0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Rillette jambon aux fromages frais 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22.95€ le kg</w:t>
      </w:r>
    </w:p>
    <w:p w:rsidR="00000000" w:rsidDel="00000000" w:rsidP="00000000" w:rsidRDefault="00000000" w:rsidRPr="00000000" w14:paraId="000000C1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701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Les Toqués AG – 214 rue Paul Doumer – 78510 Triel sur Seine</w:t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RCS Versailles 930028311</w:t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Lestoques78@hotmail.com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-685792</wp:posOffset>
          </wp:positionH>
          <wp:positionV relativeFrom="paragraph">
            <wp:posOffset>-71003</wp:posOffset>
          </wp:positionV>
          <wp:extent cx="1259915" cy="1062000"/>
          <wp:effectExtent b="0" l="0" r="0" t="0"/>
          <wp:wrapSquare wrapText="bothSides" distB="0" distT="0" distL="114300" distR="114300"/>
          <wp:docPr descr="Une image contenant croquis, conception&#10;&#10;Description générée automatiquement" id="972131248" name="image1.png"/>
          <a:graphic>
            <a:graphicData uri="http://schemas.openxmlformats.org/drawingml/2006/picture">
              <pic:pic>
                <pic:nvPicPr>
                  <pic:cNvPr descr="Une image contenant croquis, conception&#10;&#10;Description générée automatiquement" id="0" name="image1.png"/>
                  <pic:cNvPicPr preferRelativeResize="0"/>
                </pic:nvPicPr>
                <pic:blipFill>
                  <a:blip r:embed="rId1"/>
                  <a:srcRect b="20727" l="12546" r="9531" t="19742"/>
                  <a:stretch>
                    <a:fillRect/>
                  </a:stretch>
                </pic:blipFill>
                <pic:spPr>
                  <a:xfrm>
                    <a:off x="0" y="0"/>
                    <a:ext cx="1259915" cy="10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contextualSpacing w:val="1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FC080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FC080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FC080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FC080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FC080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FC080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FC080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FC080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FC080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FC080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FC080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FC080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FC080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FC0808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FC0808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FC0808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FC0808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FC0808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FC080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FC080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FC080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FC080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FC080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FC0808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FC0808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FC0808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FC080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FC0808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FC0808"/>
    <w:rPr>
      <w:b w:val="1"/>
      <w:bCs w:val="1"/>
      <w:smallCaps w:val="1"/>
      <w:color w:val="0f4761" w:themeColor="accent1" w:themeShade="0000BF"/>
      <w:spacing w:val="5"/>
    </w:rPr>
  </w:style>
  <w:style w:type="paragraph" w:styleId="En-tte">
    <w:name w:val="header"/>
    <w:basedOn w:val="Normal"/>
    <w:link w:val="En-tteCar"/>
    <w:uiPriority w:val="99"/>
    <w:unhideWhenUsed w:val="1"/>
    <w:rsid w:val="00AB07D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AB07D8"/>
  </w:style>
  <w:style w:type="paragraph" w:styleId="Pieddepage">
    <w:name w:val="footer"/>
    <w:basedOn w:val="Normal"/>
    <w:link w:val="PieddepageCar"/>
    <w:uiPriority w:val="99"/>
    <w:unhideWhenUsed w:val="1"/>
    <w:rsid w:val="00AB07D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AB07D8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